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02920" w14:textId="77777777" w:rsidR="00730679" w:rsidRDefault="00536F3D" w:rsidP="00536F3D">
      <w:pPr>
        <w:jc w:val="center"/>
        <w:rPr>
          <w:rFonts w:ascii="仿宋" w:eastAsia="仿宋" w:hAnsi="仿宋"/>
          <w:b/>
          <w:bCs/>
          <w:sz w:val="36"/>
          <w:szCs w:val="28"/>
        </w:rPr>
      </w:pPr>
      <w:r w:rsidRPr="008E5E58">
        <w:rPr>
          <w:rFonts w:ascii="仿宋" w:eastAsia="仿宋" w:hAnsi="仿宋" w:hint="eastAsia"/>
          <w:b/>
          <w:bCs/>
          <w:sz w:val="36"/>
          <w:szCs w:val="28"/>
        </w:rPr>
        <w:t>经济管理学院教师破格岗位晋升</w:t>
      </w:r>
      <w:r>
        <w:rPr>
          <w:rFonts w:ascii="仿宋" w:eastAsia="仿宋" w:hAnsi="仿宋" w:hint="eastAsia"/>
          <w:b/>
          <w:bCs/>
          <w:sz w:val="36"/>
          <w:szCs w:val="28"/>
        </w:rPr>
        <w:t>申请表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1276"/>
        <w:gridCol w:w="3544"/>
        <w:gridCol w:w="1326"/>
      </w:tblGrid>
      <w:tr w:rsidR="00536F3D" w:rsidRPr="00B526FA" w14:paraId="3D31A174" w14:textId="77777777" w:rsidTr="00085FBE">
        <w:tc>
          <w:tcPr>
            <w:tcW w:w="2376" w:type="dxa"/>
          </w:tcPr>
          <w:p w14:paraId="67F6B83E" w14:textId="77777777" w:rsidR="00536F3D" w:rsidRPr="00B526FA" w:rsidRDefault="00536F3D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姓</w:t>
            </w:r>
            <w:r w:rsidRPr="00B526FA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 </w:t>
            </w: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名</w:t>
            </w:r>
          </w:p>
        </w:tc>
        <w:tc>
          <w:tcPr>
            <w:tcW w:w="1276" w:type="dxa"/>
            <w:vAlign w:val="center"/>
          </w:tcPr>
          <w:p w14:paraId="7F071A08" w14:textId="1B51C6E5" w:rsidR="00536F3D" w:rsidRPr="00B526FA" w:rsidRDefault="00085FBE" w:rsidP="00085F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 w:hint="eastAsia"/>
                <w:sz w:val="28"/>
                <w:szCs w:val="28"/>
              </w:rPr>
              <w:t>冯</w:t>
            </w:r>
            <w:proofErr w:type="gramEnd"/>
            <w:r>
              <w:rPr>
                <w:rFonts w:ascii="Times New Roman" w:hAnsi="Times New Roman" w:cs="Times New Roman" w:hint="eastAsia"/>
                <w:sz w:val="28"/>
                <w:szCs w:val="28"/>
              </w:rPr>
              <w:t>天天</w:t>
            </w:r>
          </w:p>
        </w:tc>
        <w:tc>
          <w:tcPr>
            <w:tcW w:w="3544" w:type="dxa"/>
          </w:tcPr>
          <w:p w14:paraId="4E7E9A3E" w14:textId="77777777" w:rsidR="00536F3D" w:rsidRPr="00B526FA" w:rsidRDefault="00536F3D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所属系</w:t>
            </w:r>
          </w:p>
        </w:tc>
        <w:tc>
          <w:tcPr>
            <w:tcW w:w="1326" w:type="dxa"/>
            <w:vAlign w:val="center"/>
          </w:tcPr>
          <w:p w14:paraId="69F027BE" w14:textId="029FB703" w:rsidR="00536F3D" w:rsidRPr="00B526FA" w:rsidRDefault="00085FBE" w:rsidP="00085F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工商管理系</w:t>
            </w:r>
          </w:p>
        </w:tc>
      </w:tr>
      <w:tr w:rsidR="00536F3D" w:rsidRPr="00B526FA" w14:paraId="3E6C8E02" w14:textId="77777777" w:rsidTr="00085FBE">
        <w:tc>
          <w:tcPr>
            <w:tcW w:w="2376" w:type="dxa"/>
          </w:tcPr>
          <w:p w14:paraId="41260275" w14:textId="7E568714" w:rsidR="00536F3D" w:rsidRPr="00B526FA" w:rsidRDefault="006713F6" w:rsidP="00AB5FE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 w:hint="eastAsia"/>
                <w:sz w:val="28"/>
                <w:szCs w:val="28"/>
              </w:rPr>
              <w:t>现</w:t>
            </w:r>
            <w:r w:rsidR="001A3083">
              <w:rPr>
                <w:rFonts w:ascii="Times New Roman" w:hAnsi="Times New Roman" w:cs="Times New Roman" w:hint="eastAsia"/>
                <w:sz w:val="28"/>
                <w:szCs w:val="28"/>
              </w:rPr>
              <w:t>专业</w:t>
            </w:r>
            <w:proofErr w:type="gramEnd"/>
            <w:r w:rsidR="001A3083">
              <w:rPr>
                <w:rFonts w:ascii="Times New Roman" w:hAnsi="Times New Roman" w:cs="Times New Roman" w:hint="eastAsia"/>
                <w:sz w:val="28"/>
                <w:szCs w:val="28"/>
              </w:rPr>
              <w:t>技术</w:t>
            </w:r>
            <w:r w:rsidR="00AB5FEA">
              <w:rPr>
                <w:rFonts w:ascii="Times New Roman" w:hAnsi="Times New Roman" w:cs="Times New Roman" w:hint="eastAsia"/>
                <w:sz w:val="28"/>
                <w:szCs w:val="28"/>
              </w:rPr>
              <w:t>职称</w:t>
            </w:r>
          </w:p>
        </w:tc>
        <w:tc>
          <w:tcPr>
            <w:tcW w:w="1276" w:type="dxa"/>
            <w:vAlign w:val="center"/>
          </w:tcPr>
          <w:p w14:paraId="6A39293A" w14:textId="443CA217" w:rsidR="00536F3D" w:rsidRPr="00B526FA" w:rsidRDefault="00085FBE" w:rsidP="00085F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副教授</w:t>
            </w:r>
          </w:p>
        </w:tc>
        <w:tc>
          <w:tcPr>
            <w:tcW w:w="3544" w:type="dxa"/>
          </w:tcPr>
          <w:p w14:paraId="5B8FEB29" w14:textId="1405013C" w:rsidR="00536F3D" w:rsidRPr="00B526FA" w:rsidRDefault="001A3083" w:rsidP="00AB5FE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任职</w:t>
            </w:r>
            <w:r w:rsidR="00536F3D" w:rsidRPr="00B526FA">
              <w:rPr>
                <w:rFonts w:ascii="Times New Roman" w:hAnsi="Times New Roman" w:cs="Times New Roman"/>
                <w:sz w:val="28"/>
                <w:szCs w:val="28"/>
              </w:rPr>
              <w:t>时间</w:t>
            </w:r>
          </w:p>
        </w:tc>
        <w:tc>
          <w:tcPr>
            <w:tcW w:w="1326" w:type="dxa"/>
            <w:vAlign w:val="center"/>
          </w:tcPr>
          <w:p w14:paraId="3B3D6C32" w14:textId="0A55240B" w:rsidR="00536F3D" w:rsidRPr="00B526FA" w:rsidRDefault="00085FBE" w:rsidP="00085F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2020.1</w:t>
            </w:r>
          </w:p>
        </w:tc>
      </w:tr>
      <w:tr w:rsidR="00536F3D" w:rsidRPr="00B526FA" w14:paraId="1E4ACD6B" w14:textId="77777777" w:rsidTr="00085FBE">
        <w:tc>
          <w:tcPr>
            <w:tcW w:w="2376" w:type="dxa"/>
          </w:tcPr>
          <w:p w14:paraId="5B3CE760" w14:textId="77777777" w:rsidR="00536F3D" w:rsidRDefault="00B526FA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拟</w:t>
            </w:r>
            <w:r w:rsidR="00536F3D" w:rsidRPr="00B526FA">
              <w:rPr>
                <w:rFonts w:ascii="Times New Roman" w:hAnsi="Times New Roman" w:cs="Times New Roman"/>
                <w:sz w:val="28"/>
                <w:szCs w:val="28"/>
              </w:rPr>
              <w:t>申报破格岗位</w:t>
            </w:r>
          </w:p>
          <w:p w14:paraId="6590C661" w14:textId="7A87CF86" w:rsidR="00AB5FEA" w:rsidRPr="00B526FA" w:rsidRDefault="00AB5FEA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（</w:t>
            </w:r>
            <w:r w:rsidRPr="00AB5FEA">
              <w:rPr>
                <w:rFonts w:ascii="Times New Roman" w:hAnsi="Times New Roman" w:cs="Times New Roman" w:hint="eastAsia"/>
                <w:sz w:val="18"/>
                <w:szCs w:val="18"/>
              </w:rPr>
              <w:t>教授四级或副教授七级）</w:t>
            </w:r>
          </w:p>
        </w:tc>
        <w:tc>
          <w:tcPr>
            <w:tcW w:w="1276" w:type="dxa"/>
            <w:vAlign w:val="center"/>
          </w:tcPr>
          <w:p w14:paraId="7E176767" w14:textId="65232871" w:rsidR="00536F3D" w:rsidRPr="00AB5FEA" w:rsidRDefault="00085FBE" w:rsidP="00085F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教授四级</w:t>
            </w:r>
          </w:p>
        </w:tc>
        <w:tc>
          <w:tcPr>
            <w:tcW w:w="3544" w:type="dxa"/>
          </w:tcPr>
          <w:p w14:paraId="6A3E40EB" w14:textId="77777777" w:rsidR="00536F3D" w:rsidRDefault="00B526FA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拟</w:t>
            </w:r>
            <w:r w:rsidR="00536F3D" w:rsidRPr="00B526FA">
              <w:rPr>
                <w:rFonts w:ascii="Times New Roman" w:hAnsi="Times New Roman" w:cs="Times New Roman"/>
                <w:sz w:val="28"/>
                <w:szCs w:val="28"/>
              </w:rPr>
              <w:t>申报破格岗位类型</w:t>
            </w:r>
          </w:p>
          <w:p w14:paraId="62E6D766" w14:textId="511C8166" w:rsidR="00AB5FEA" w:rsidRPr="00AB5FEA" w:rsidRDefault="00AB5FEA" w:rsidP="00536F3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5FEA">
              <w:rPr>
                <w:rFonts w:ascii="Times New Roman" w:hAnsi="Times New Roman" w:cs="Times New Roman" w:hint="eastAsia"/>
                <w:sz w:val="18"/>
                <w:szCs w:val="18"/>
              </w:rPr>
              <w:t>(</w:t>
            </w:r>
            <w:r w:rsidRPr="00AB5FEA">
              <w:rPr>
                <w:rFonts w:ascii="Times New Roman" w:hAnsi="Times New Roman" w:cs="Times New Roman" w:hint="eastAsia"/>
                <w:sz w:val="18"/>
                <w:szCs w:val="18"/>
              </w:rPr>
              <w:t>教学型、教学科研型、科研型</w:t>
            </w:r>
            <w:r w:rsidRPr="00AB5FEA"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326" w:type="dxa"/>
            <w:vAlign w:val="center"/>
          </w:tcPr>
          <w:p w14:paraId="4CE23CFE" w14:textId="7F54709E" w:rsidR="00536F3D" w:rsidRPr="00B526FA" w:rsidRDefault="00085FBE" w:rsidP="00085F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教学科研型</w:t>
            </w:r>
          </w:p>
        </w:tc>
      </w:tr>
      <w:tr w:rsidR="00536F3D" w:rsidRPr="00B526FA" w14:paraId="5F3521C1" w14:textId="77777777" w:rsidTr="00E20EEE">
        <w:trPr>
          <w:trHeight w:val="1424"/>
        </w:trPr>
        <w:tc>
          <w:tcPr>
            <w:tcW w:w="8522" w:type="dxa"/>
            <w:gridSpan w:val="4"/>
          </w:tcPr>
          <w:p w14:paraId="36B73FFD" w14:textId="427F05F2" w:rsidR="00536F3D" w:rsidRDefault="00AB5FE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符合</w:t>
            </w:r>
            <w:r w:rsidR="00536F3D" w:rsidRPr="00B526FA">
              <w:rPr>
                <w:rFonts w:ascii="Times New Roman" w:hAnsi="Times New Roman" w:cs="Times New Roman"/>
                <w:sz w:val="28"/>
                <w:szCs w:val="28"/>
              </w:rPr>
              <w:t>教学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要求</w:t>
            </w:r>
            <w:r w:rsidR="00536F3D" w:rsidRPr="00B526FA">
              <w:rPr>
                <w:rFonts w:ascii="Times New Roman" w:hAnsi="Times New Roman" w:cs="Times New Roman"/>
                <w:sz w:val="28"/>
                <w:szCs w:val="28"/>
              </w:rPr>
              <w:t>条件</w:t>
            </w:r>
            <w:r w:rsidR="00536F3D" w:rsidRPr="00B526FA"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</w:p>
          <w:p w14:paraId="2F1E96A4" w14:textId="51128239" w:rsidR="00B526FA" w:rsidRDefault="00085FBE" w:rsidP="00085FBE">
            <w:pPr>
              <w:spacing w:line="360" w:lineRule="auto"/>
              <w:ind w:firstLineChars="200" w:firstLine="5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5FBE">
              <w:rPr>
                <w:rFonts w:ascii="Times New Roman" w:hAnsi="Times New Roman" w:cs="Times New Roman" w:hint="eastAsia"/>
                <w:sz w:val="28"/>
                <w:szCs w:val="28"/>
              </w:rPr>
              <w:t>任副教授或近</w:t>
            </w:r>
            <w:r w:rsidRPr="00085FBE">
              <w:rPr>
                <w:rFonts w:ascii="Times New Roman" w:hAnsi="Times New Roman" w:cs="Times New Roman" w:hint="eastAsia"/>
                <w:sz w:val="28"/>
                <w:szCs w:val="28"/>
              </w:rPr>
              <w:t>3</w:t>
            </w:r>
            <w:r w:rsidRPr="00085FBE">
              <w:rPr>
                <w:rFonts w:ascii="Times New Roman" w:hAnsi="Times New Roman" w:cs="Times New Roman" w:hint="eastAsia"/>
                <w:sz w:val="28"/>
                <w:szCs w:val="28"/>
              </w:rPr>
              <w:t>年以来（如已获得院聘教授岗，则为任院聘教授岗以来）教学工作量年均达不低于学院人均教学工作量的</w:t>
            </w:r>
            <w:r w:rsidRPr="00085FBE">
              <w:rPr>
                <w:rFonts w:ascii="Times New Roman" w:hAnsi="Times New Roman" w:cs="Times New Roman" w:hint="eastAsia"/>
                <w:sz w:val="28"/>
                <w:szCs w:val="28"/>
              </w:rPr>
              <w:t>70%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。</w:t>
            </w:r>
            <w:r w:rsidRPr="00085FBE">
              <w:rPr>
                <w:rFonts w:ascii="Times New Roman" w:hAnsi="Times New Roman" w:cs="Times New Roman" w:hint="eastAsia"/>
                <w:sz w:val="28"/>
                <w:szCs w:val="28"/>
              </w:rPr>
              <w:t>其中讲授课程年均不少于</w:t>
            </w:r>
            <w:r w:rsidRPr="00085FBE">
              <w:rPr>
                <w:rFonts w:ascii="Times New Roman" w:hAnsi="Times New Roman" w:cs="Times New Roman" w:hint="eastAsia"/>
                <w:sz w:val="28"/>
                <w:szCs w:val="28"/>
              </w:rPr>
              <w:t>32</w:t>
            </w:r>
            <w:r w:rsidRPr="00085FBE">
              <w:rPr>
                <w:rFonts w:ascii="Times New Roman" w:hAnsi="Times New Roman" w:cs="Times New Roman" w:hint="eastAsia"/>
                <w:sz w:val="28"/>
                <w:szCs w:val="28"/>
              </w:rPr>
              <w:t>学时（不含折合系数），无教学事故，学生评价均为优良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。同时满足：</w:t>
            </w:r>
          </w:p>
          <w:p w14:paraId="021E4B23" w14:textId="4E1A9388" w:rsidR="00B526FA" w:rsidRPr="00B526FA" w:rsidRDefault="00085FBE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（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）</w:t>
            </w:r>
            <w:r w:rsidRPr="00085FBE">
              <w:rPr>
                <w:rFonts w:ascii="Times New Roman" w:hAnsi="Times New Roman" w:cs="Times New Roman" w:hint="eastAsia"/>
                <w:sz w:val="28"/>
                <w:szCs w:val="28"/>
              </w:rPr>
              <w:t>指导学生获校级优秀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硕士</w:t>
            </w:r>
            <w:r w:rsidRPr="00085FBE">
              <w:rPr>
                <w:rFonts w:ascii="Times New Roman" w:hAnsi="Times New Roman" w:cs="Times New Roman" w:hint="eastAsia"/>
                <w:sz w:val="28"/>
                <w:szCs w:val="28"/>
              </w:rPr>
              <w:t>学位论文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（崔茗莉）；（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）</w:t>
            </w:r>
            <w:r w:rsidRPr="00085FBE">
              <w:rPr>
                <w:rFonts w:ascii="Times New Roman" w:hAnsi="Times New Roman" w:cs="Times New Roman" w:hint="eastAsia"/>
                <w:sz w:val="28"/>
                <w:szCs w:val="28"/>
              </w:rPr>
              <w:t>指导学生获高校学科竞赛评估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榜单赛事</w:t>
            </w:r>
            <w:r w:rsidRPr="00085FBE">
              <w:rPr>
                <w:rFonts w:ascii="Times New Roman" w:hAnsi="Times New Roman" w:cs="Times New Roman" w:hint="eastAsia"/>
                <w:sz w:val="28"/>
                <w:szCs w:val="28"/>
              </w:rPr>
              <w:t>国家级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一</w:t>
            </w:r>
            <w:r w:rsidRPr="00085FBE">
              <w:rPr>
                <w:rFonts w:ascii="Times New Roman" w:hAnsi="Times New Roman" w:cs="Times New Roman" w:hint="eastAsia"/>
                <w:sz w:val="28"/>
                <w:szCs w:val="28"/>
              </w:rPr>
              <w:t>等奖</w:t>
            </w:r>
            <w:r w:rsidRPr="00085FBE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085FBE">
              <w:rPr>
                <w:rFonts w:ascii="Times New Roman" w:hAnsi="Times New Roman" w:cs="Times New Roman" w:hint="eastAsia"/>
                <w:sz w:val="28"/>
                <w:szCs w:val="28"/>
              </w:rPr>
              <w:t>项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（王浩然）</w:t>
            </w:r>
          </w:p>
        </w:tc>
      </w:tr>
      <w:tr w:rsidR="00536F3D" w:rsidRPr="00B526FA" w14:paraId="2442D2E4" w14:textId="77777777" w:rsidTr="00D6477C">
        <w:trPr>
          <w:trHeight w:val="1424"/>
        </w:trPr>
        <w:tc>
          <w:tcPr>
            <w:tcW w:w="8522" w:type="dxa"/>
            <w:gridSpan w:val="4"/>
          </w:tcPr>
          <w:p w14:paraId="145CD11E" w14:textId="7104FA08" w:rsidR="00536F3D" w:rsidRDefault="00AB5FE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符合</w:t>
            </w:r>
            <w:r w:rsidR="00536F3D" w:rsidRPr="00B526FA">
              <w:rPr>
                <w:rFonts w:ascii="Times New Roman" w:hAnsi="Times New Roman" w:cs="Times New Roman"/>
                <w:sz w:val="28"/>
                <w:szCs w:val="28"/>
              </w:rPr>
              <w:t>科研要求条件</w:t>
            </w:r>
            <w:r w:rsidR="00536F3D" w:rsidRPr="00B526FA"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</w:p>
          <w:p w14:paraId="20EF69AB" w14:textId="77777777" w:rsidR="00B526FA" w:rsidRDefault="00085FBE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（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）</w:t>
            </w:r>
            <w:r w:rsidRPr="00085FBE">
              <w:rPr>
                <w:rFonts w:ascii="Times New Roman" w:hAnsi="Times New Roman" w:cs="Times New Roman" w:hint="eastAsia"/>
                <w:sz w:val="28"/>
                <w:szCs w:val="28"/>
              </w:rPr>
              <w:t>发表</w:t>
            </w:r>
            <w:r w:rsidRPr="00085FBE">
              <w:rPr>
                <w:rFonts w:ascii="Times New Roman" w:hAnsi="Times New Roman" w:cs="Times New Roman" w:hint="eastAsia"/>
                <w:sz w:val="28"/>
                <w:szCs w:val="28"/>
              </w:rPr>
              <w:t>8</w:t>
            </w:r>
            <w:r w:rsidRPr="00085FBE">
              <w:rPr>
                <w:rFonts w:ascii="Times New Roman" w:hAnsi="Times New Roman" w:cs="Times New Roman" w:hint="eastAsia"/>
                <w:sz w:val="28"/>
                <w:szCs w:val="28"/>
              </w:rPr>
              <w:t>篇重要期刊论文</w:t>
            </w:r>
          </w:p>
          <w:p w14:paraId="3A7F0AF7" w14:textId="0F6E5F09" w:rsidR="001A54CD" w:rsidRPr="002F79C0" w:rsidRDefault="001A54CD" w:rsidP="002F79C0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Li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Li Liu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Tian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tian Feng*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proofErr w:type="gramStart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冯</w:t>
            </w:r>
            <w:proofErr w:type="gramEnd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天天）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Jia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Jie Kong. Can carbon trading policy and local public expenditures synergize to promote carbon emission reduction in the power </w:t>
            </w:r>
            <w:proofErr w:type="gramStart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industry?.</w:t>
            </w:r>
            <w:proofErr w:type="gramEnd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Resources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Conservation and Recycling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2023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188: 106659.</w:t>
            </w:r>
          </w:p>
          <w:p w14:paraId="714E35A0" w14:textId="57761DA8" w:rsidR="001A54CD" w:rsidRPr="002F79C0" w:rsidRDefault="001A54CD" w:rsidP="002F79C0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Dao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Shun Zha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Tian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tian Feng*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proofErr w:type="gramStart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冯</w:t>
            </w:r>
            <w:proofErr w:type="gramEnd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天天）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Jia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Jie Kong. Effects of Enterprise Carbon Trading Mechanism Design on Willingness to Participate--Evidence from China. Frontiers in Environmental Science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2022: 1348.</w:t>
            </w:r>
          </w:p>
          <w:p w14:paraId="4F592318" w14:textId="65A52D4A" w:rsidR="001A54CD" w:rsidRPr="002F79C0" w:rsidRDefault="001A54CD" w:rsidP="002F79C0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Ming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li Cui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Tian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tian Feng*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proofErr w:type="gramStart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冯</w:t>
            </w:r>
            <w:proofErr w:type="gramEnd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天天）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Hao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ran Wang. How can blockchain be integrated into renewable energy?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-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A bibliometric-based analysis. Energy Strategy Reviews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2023: 101207.</w:t>
            </w:r>
          </w:p>
          <w:p w14:paraId="4686A584" w14:textId="7353BBAB" w:rsidR="001A54CD" w:rsidRPr="002F79C0" w:rsidRDefault="001A54CD" w:rsidP="002F79C0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Yan Li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Tian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tian Feng*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proofErr w:type="gramStart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冯</w:t>
            </w:r>
            <w:proofErr w:type="gramEnd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天天）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Li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Li Liu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Meng-xi Zhang. How do the electricity market and carbon market interact and achieve integrated development-A bibliometric-based review. Energy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2023: 126308.</w:t>
            </w:r>
          </w:p>
          <w:p w14:paraId="6E4BB10D" w14:textId="25D716B6" w:rsidR="001A54CD" w:rsidRPr="002F79C0" w:rsidRDefault="001A54CD" w:rsidP="002F79C0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Yun </w:t>
            </w:r>
            <w:proofErr w:type="spellStart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han</w:t>
            </w:r>
            <w:proofErr w:type="spellEnd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Zhang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Tian </w:t>
            </w:r>
            <w:proofErr w:type="spellStart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tian</w:t>
            </w:r>
            <w:proofErr w:type="spellEnd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Feng*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proofErr w:type="gramStart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冯</w:t>
            </w:r>
            <w:proofErr w:type="gramEnd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天天）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. How does the design of personal carbon trading system affect willingness to participate under carbon neutrality </w:t>
            </w:r>
            <w:proofErr w:type="gramStart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goal?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proofErr w:type="gramEnd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evidence from a choice experiment. Environmental Science and Pollution Research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2022: 1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23.</w:t>
            </w:r>
          </w:p>
          <w:p w14:paraId="2DFC2302" w14:textId="55D573F2" w:rsidR="001A54CD" w:rsidRPr="002F79C0" w:rsidRDefault="001A54CD" w:rsidP="002F79C0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Long </w:t>
            </w:r>
            <w:proofErr w:type="spellStart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kang</w:t>
            </w:r>
            <w:proofErr w:type="spellEnd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Wu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Tian </w:t>
            </w:r>
            <w:proofErr w:type="spellStart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tian</w:t>
            </w:r>
            <w:proofErr w:type="spellEnd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Feng*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proofErr w:type="gramStart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冯</w:t>
            </w:r>
            <w:proofErr w:type="gramEnd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天天）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Hui Luo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et al. Testing environmental Kuznets curve hypothesis: considering the impact of Sino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US trade on three main 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industries in China. Environmental Science and Pollution Research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2022: 1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17.</w:t>
            </w:r>
          </w:p>
          <w:p w14:paraId="2D94194D" w14:textId="5FEF9610" w:rsidR="001A54CD" w:rsidRPr="002F79C0" w:rsidRDefault="001A54CD" w:rsidP="002F79C0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Hao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ran Wang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Tian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Tian Feng*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proofErr w:type="gramStart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冯</w:t>
            </w:r>
            <w:proofErr w:type="gramEnd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天天）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et al. </w:t>
            </w:r>
            <w:bookmarkStart w:id="0" w:name="OLE_LINK7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What Is the Policy Effect of Coupling the Green Hydrogen Market National Carbon Trading Market and Electricity Market</w:t>
            </w:r>
            <w:bookmarkEnd w:id="0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? Sustainability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2022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: </w:t>
            </w:r>
            <w:r w:rsidRPr="002F79C0">
              <w:rPr>
                <w:rFonts w:ascii="Times New Roman" w:hAnsi="Times New Roman" w:cs="Times New Roman"/>
                <w:sz w:val="24"/>
                <w:szCs w:val="24"/>
              </w:rPr>
              <w:t>142113948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</w:p>
          <w:p w14:paraId="4C9ECFBE" w14:textId="223A052C" w:rsidR="001A54CD" w:rsidRPr="002F79C0" w:rsidRDefault="001A54CD" w:rsidP="002F79C0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张慧敏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李晏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proofErr w:type="gramStart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冯</w:t>
            </w:r>
            <w:proofErr w:type="gramEnd"/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天天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*</w:t>
            </w:r>
            <w:r w:rsidR="002F79C0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杨益晟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. 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碳中和背景下跨省电力交易空间结构及影响因素研究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. 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智慧电力</w:t>
            </w:r>
            <w:r w:rsidRPr="002F79C0">
              <w:rPr>
                <w:rFonts w:ascii="Times New Roman" w:hAnsi="Times New Roman" w:cs="Times New Roman" w:hint="eastAsia"/>
                <w:sz w:val="24"/>
                <w:szCs w:val="24"/>
              </w:rPr>
              <w:t>, 2022, 50(11):56-61.</w:t>
            </w:r>
          </w:p>
          <w:p w14:paraId="79C2D13D" w14:textId="77777777" w:rsidR="001A54CD" w:rsidRDefault="001A54CD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2FDD20" w14:textId="68BA6F5F" w:rsidR="001A54CD" w:rsidRPr="001A54CD" w:rsidRDefault="001A54CD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FEA" w:rsidRPr="00B526FA" w14:paraId="2710C773" w14:textId="77777777" w:rsidTr="00D6477C">
        <w:trPr>
          <w:trHeight w:val="1424"/>
        </w:trPr>
        <w:tc>
          <w:tcPr>
            <w:tcW w:w="8522" w:type="dxa"/>
            <w:gridSpan w:val="4"/>
          </w:tcPr>
          <w:p w14:paraId="784C6D7A" w14:textId="2EDB9544" w:rsidR="00AB5FEA" w:rsidRPr="00B526FA" w:rsidRDefault="00AB5FE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lastRenderedPageBreak/>
              <w:t>申请人签字：</w:t>
            </w:r>
            <w:bookmarkStart w:id="1" w:name="_GoBack"/>
            <w:bookmarkEnd w:id="1"/>
          </w:p>
        </w:tc>
      </w:tr>
      <w:tr w:rsidR="00536F3D" w:rsidRPr="00B526FA" w14:paraId="099776AB" w14:textId="77777777" w:rsidTr="00D6477C">
        <w:trPr>
          <w:trHeight w:val="1424"/>
        </w:trPr>
        <w:tc>
          <w:tcPr>
            <w:tcW w:w="8522" w:type="dxa"/>
            <w:gridSpan w:val="4"/>
          </w:tcPr>
          <w:p w14:paraId="325C54B0" w14:textId="48998DDD" w:rsidR="00AB5FEA" w:rsidRDefault="00B526F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思想政治审核意见</w:t>
            </w:r>
            <w:r w:rsidRPr="00B526FA"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</w:p>
          <w:p w14:paraId="74B7D741" w14:textId="77777777" w:rsidR="001A54CD" w:rsidRDefault="001A54CD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1A3609" w14:textId="77777777" w:rsidR="001A54CD" w:rsidRDefault="001A54CD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2B0020" w14:textId="77777777" w:rsidR="001A54CD" w:rsidRDefault="001A54CD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4DC550" w14:textId="42D59666" w:rsidR="00B526FA" w:rsidRPr="00B526FA" w:rsidRDefault="00AB5FE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负责人签字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26FA" w:rsidRPr="00B526FA" w14:paraId="6B88466D" w14:textId="77777777" w:rsidTr="00D6477C">
        <w:trPr>
          <w:trHeight w:val="1424"/>
        </w:trPr>
        <w:tc>
          <w:tcPr>
            <w:tcW w:w="8522" w:type="dxa"/>
            <w:gridSpan w:val="4"/>
          </w:tcPr>
          <w:p w14:paraId="6F586B28" w14:textId="45E43E89" w:rsidR="00B526FA" w:rsidRDefault="00B526F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526FA">
              <w:rPr>
                <w:rFonts w:ascii="Times New Roman" w:hAnsi="Times New Roman" w:cs="Times New Roman"/>
                <w:sz w:val="28"/>
                <w:szCs w:val="28"/>
              </w:rPr>
              <w:t>学院审批意见</w:t>
            </w:r>
            <w:r w:rsidRPr="00B526FA"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</w:p>
          <w:p w14:paraId="0F55C897" w14:textId="77777777" w:rsidR="001A54CD" w:rsidRDefault="001A54CD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CB788D" w14:textId="77777777" w:rsidR="001A54CD" w:rsidRDefault="001A54CD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8604C4" w14:textId="77777777" w:rsidR="001A54CD" w:rsidRDefault="001A54CD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E3CEFC" w14:textId="16F79D3A" w:rsidR="00AB5FEA" w:rsidRPr="00B526FA" w:rsidRDefault="00AB5FEA" w:rsidP="00536F3D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负责人签字</w:t>
            </w:r>
          </w:p>
        </w:tc>
      </w:tr>
    </w:tbl>
    <w:p w14:paraId="6602BC3B" w14:textId="12EFCC59" w:rsidR="00536F3D" w:rsidRPr="00B526FA" w:rsidRDefault="00536F3D" w:rsidP="00536F3D">
      <w:pPr>
        <w:rPr>
          <w:rFonts w:ascii="Times New Roman" w:hAnsi="Times New Roman" w:cs="Times New Roman"/>
          <w:sz w:val="28"/>
          <w:szCs w:val="28"/>
        </w:rPr>
      </w:pPr>
    </w:p>
    <w:sectPr w:rsidR="00536F3D" w:rsidRPr="00B526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F3B064" w14:textId="77777777" w:rsidR="002619A5" w:rsidRDefault="002619A5" w:rsidP="001A54CD">
      <w:r>
        <w:separator/>
      </w:r>
    </w:p>
  </w:endnote>
  <w:endnote w:type="continuationSeparator" w:id="0">
    <w:p w14:paraId="5095AFAF" w14:textId="77777777" w:rsidR="002619A5" w:rsidRDefault="002619A5" w:rsidP="001A5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3A7003" w14:textId="77777777" w:rsidR="002619A5" w:rsidRDefault="002619A5" w:rsidP="001A54CD">
      <w:r>
        <w:separator/>
      </w:r>
    </w:p>
  </w:footnote>
  <w:footnote w:type="continuationSeparator" w:id="0">
    <w:p w14:paraId="63C14470" w14:textId="77777777" w:rsidR="002619A5" w:rsidRDefault="002619A5" w:rsidP="001A54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C62451"/>
    <w:multiLevelType w:val="hybridMultilevel"/>
    <w:tmpl w:val="F39A1248"/>
    <w:lvl w:ilvl="0" w:tplc="D5522EE0">
      <w:start w:val="1"/>
      <w:numFmt w:val="decimal"/>
      <w:lvlText w:val="[%1]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6F3D"/>
    <w:rsid w:val="00054C73"/>
    <w:rsid w:val="00085FBE"/>
    <w:rsid w:val="000C50C6"/>
    <w:rsid w:val="001A3083"/>
    <w:rsid w:val="001A54CD"/>
    <w:rsid w:val="002619A5"/>
    <w:rsid w:val="002B4D48"/>
    <w:rsid w:val="002F79C0"/>
    <w:rsid w:val="00410717"/>
    <w:rsid w:val="00412E42"/>
    <w:rsid w:val="00536F3D"/>
    <w:rsid w:val="006673FB"/>
    <w:rsid w:val="006713F6"/>
    <w:rsid w:val="00730679"/>
    <w:rsid w:val="00911E82"/>
    <w:rsid w:val="00AB5FEA"/>
    <w:rsid w:val="00B526FA"/>
    <w:rsid w:val="00B93D9E"/>
    <w:rsid w:val="00D77FEF"/>
    <w:rsid w:val="00F1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BF9A9E"/>
  <w15:docId w15:val="{C55B5833-3F85-488D-9BD6-90330965E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6F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A54C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A54C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A54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A54CD"/>
    <w:rPr>
      <w:sz w:val="18"/>
      <w:szCs w:val="18"/>
    </w:rPr>
  </w:style>
  <w:style w:type="paragraph" w:styleId="a8">
    <w:name w:val="List Paragraph"/>
    <w:basedOn w:val="a"/>
    <w:uiPriority w:val="34"/>
    <w:qFormat/>
    <w:rsid w:val="001A54C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</dc:creator>
  <cp:lastModifiedBy>lyc</cp:lastModifiedBy>
  <cp:revision>11</cp:revision>
  <dcterms:created xsi:type="dcterms:W3CDTF">2022-02-16T00:20:00Z</dcterms:created>
  <dcterms:modified xsi:type="dcterms:W3CDTF">2025-05-07T01:34:00Z</dcterms:modified>
</cp:coreProperties>
</file>